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4460D5">
        <w:rPr>
          <w:sz w:val="26"/>
          <w:szCs w:val="26"/>
        </w:rPr>
        <w:t>14.10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4460D5">
        <w:rPr>
          <w:sz w:val="26"/>
          <w:szCs w:val="26"/>
        </w:rPr>
        <w:t>7</w:t>
      </w:r>
      <w:r w:rsidR="00E71D7C">
        <w:rPr>
          <w:sz w:val="26"/>
          <w:szCs w:val="26"/>
        </w:rPr>
        <w:t>1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1E16F3" w:rsidRDefault="00DB5B9B" w:rsidP="00DB5B9B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Об </w:t>
      </w:r>
      <w:r w:rsidR="0069354F">
        <w:rPr>
          <w:sz w:val="26"/>
          <w:szCs w:val="26"/>
        </w:rPr>
        <w:t xml:space="preserve">аннулировании и </w:t>
      </w:r>
      <w:r w:rsidR="00895770">
        <w:rPr>
          <w:sz w:val="26"/>
          <w:szCs w:val="26"/>
        </w:rPr>
        <w:t xml:space="preserve">присвоении </w:t>
      </w:r>
      <w:r w:rsidRPr="00335F5C">
        <w:rPr>
          <w:sz w:val="26"/>
          <w:szCs w:val="26"/>
        </w:rPr>
        <w:t xml:space="preserve">адреса </w:t>
      </w:r>
    </w:p>
    <w:p w:rsidR="007D1A51" w:rsidRPr="00335F5C" w:rsidRDefault="00DB5B9B" w:rsidP="001E16F3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>объектов 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r w:rsidR="004460D5">
        <w:rPr>
          <w:sz w:val="26"/>
          <w:szCs w:val="26"/>
        </w:rPr>
        <w:t>Петрова Сергея Михайловича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1E16F3" w:rsidRDefault="0026748F" w:rsidP="001E16F3">
      <w:pPr>
        <w:pStyle w:val="a3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Аннулировать адрес ФИАС</w:t>
      </w:r>
      <w:r w:rsidR="0069354F">
        <w:rPr>
          <w:sz w:val="26"/>
          <w:szCs w:val="26"/>
        </w:rPr>
        <w:t>: Российская Федерация, Оренбургская область, муниципальный район Сакмарский, сельское поселение Светлый сельсовет, село Чапаевское, улица  Заречная, домовладение  9, в связи с отсутствием данного адреса.</w:t>
      </w:r>
    </w:p>
    <w:p w:rsidR="00AF2FBB" w:rsidRPr="001E16F3" w:rsidRDefault="004460D5" w:rsidP="001E16F3">
      <w:pPr>
        <w:pStyle w:val="a3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1E16F3">
        <w:rPr>
          <w:sz w:val="26"/>
          <w:szCs w:val="26"/>
        </w:rPr>
        <w:t>Жилому дому</w:t>
      </w:r>
      <w:r w:rsidR="00AF2FBB" w:rsidRPr="001E16F3">
        <w:rPr>
          <w:sz w:val="26"/>
          <w:szCs w:val="26"/>
        </w:rPr>
        <w:t xml:space="preserve"> с кадастровым номером 56:25:1303001:</w:t>
      </w:r>
      <w:r w:rsidRPr="001E16F3">
        <w:rPr>
          <w:sz w:val="26"/>
          <w:szCs w:val="26"/>
        </w:rPr>
        <w:t>236</w:t>
      </w:r>
      <w:r w:rsidR="00AF2FBB" w:rsidRPr="001E16F3">
        <w:rPr>
          <w:sz w:val="26"/>
          <w:szCs w:val="26"/>
        </w:rPr>
        <w:t xml:space="preserve">, расположенному </w:t>
      </w:r>
      <w:r w:rsidRPr="001E16F3">
        <w:rPr>
          <w:sz w:val="26"/>
          <w:szCs w:val="26"/>
        </w:rPr>
        <w:t xml:space="preserve">на земельном участке с кадастровым номером 56:25:1303001:36, </w:t>
      </w:r>
      <w:r w:rsidR="00AF2FBB" w:rsidRPr="001E16F3">
        <w:rPr>
          <w:sz w:val="26"/>
          <w:szCs w:val="26"/>
        </w:rPr>
        <w:t xml:space="preserve">по адресу: </w:t>
      </w:r>
      <w:r w:rsidR="00E151A0" w:rsidRPr="001E16F3">
        <w:rPr>
          <w:sz w:val="26"/>
          <w:szCs w:val="26"/>
        </w:rPr>
        <w:t xml:space="preserve">Российская Федерация, </w:t>
      </w:r>
      <w:r w:rsidR="00AF2FBB" w:rsidRPr="001E16F3">
        <w:rPr>
          <w:sz w:val="26"/>
          <w:szCs w:val="26"/>
        </w:rPr>
        <w:t xml:space="preserve">Оренбургская область, Сакмарский район, село Чапаевское, улица </w:t>
      </w:r>
      <w:r w:rsidRPr="001E16F3">
        <w:rPr>
          <w:sz w:val="26"/>
          <w:szCs w:val="26"/>
        </w:rPr>
        <w:t>Заречная</w:t>
      </w:r>
      <w:r w:rsidR="00AF2FBB" w:rsidRPr="001E16F3">
        <w:rPr>
          <w:sz w:val="26"/>
          <w:szCs w:val="26"/>
        </w:rPr>
        <w:t xml:space="preserve">, дом </w:t>
      </w:r>
      <w:r w:rsidRPr="001E16F3">
        <w:rPr>
          <w:sz w:val="26"/>
          <w:szCs w:val="26"/>
        </w:rPr>
        <w:t>2</w:t>
      </w:r>
      <w:r w:rsidR="00AF2FBB" w:rsidRPr="001E16F3">
        <w:rPr>
          <w:sz w:val="26"/>
          <w:szCs w:val="26"/>
        </w:rPr>
        <w:t xml:space="preserve">, принадлежащему </w:t>
      </w:r>
      <w:r w:rsidRPr="001E16F3">
        <w:rPr>
          <w:sz w:val="26"/>
          <w:szCs w:val="26"/>
        </w:rPr>
        <w:t>Петрову Сергею Михайловичу</w:t>
      </w:r>
      <w:r w:rsidR="00A83F91" w:rsidRPr="001E16F3">
        <w:rPr>
          <w:sz w:val="26"/>
          <w:szCs w:val="26"/>
        </w:rPr>
        <w:t xml:space="preserve">, на основании договора от </w:t>
      </w:r>
      <w:r w:rsidRPr="001E16F3">
        <w:rPr>
          <w:sz w:val="26"/>
          <w:szCs w:val="26"/>
        </w:rPr>
        <w:t>03.06.1997 г.</w:t>
      </w:r>
      <w:r w:rsidR="00AF2FBB" w:rsidRPr="001E16F3">
        <w:rPr>
          <w:sz w:val="26"/>
          <w:szCs w:val="26"/>
        </w:rPr>
        <w:t xml:space="preserve">, </w:t>
      </w:r>
      <w:r w:rsidR="00D07767" w:rsidRPr="001E16F3">
        <w:rPr>
          <w:b/>
          <w:sz w:val="26"/>
          <w:szCs w:val="26"/>
        </w:rPr>
        <w:t>присвоить следующий</w:t>
      </w:r>
      <w:r w:rsidR="00AF2FBB" w:rsidRPr="001E16F3">
        <w:rPr>
          <w:b/>
          <w:sz w:val="26"/>
          <w:szCs w:val="26"/>
        </w:rPr>
        <w:t xml:space="preserve"> адрес</w:t>
      </w:r>
      <w:r w:rsidR="00AF2FBB" w:rsidRPr="001E16F3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село Чапаевское, улица </w:t>
      </w:r>
      <w:r w:rsidRPr="001E16F3">
        <w:rPr>
          <w:sz w:val="26"/>
          <w:szCs w:val="26"/>
        </w:rPr>
        <w:t>Заречная</w:t>
      </w:r>
      <w:r w:rsidR="00AF2FBB" w:rsidRPr="001E16F3">
        <w:rPr>
          <w:sz w:val="26"/>
          <w:szCs w:val="26"/>
        </w:rPr>
        <w:t xml:space="preserve">, </w:t>
      </w:r>
      <w:r w:rsidRPr="001E16F3">
        <w:rPr>
          <w:sz w:val="26"/>
          <w:szCs w:val="26"/>
        </w:rPr>
        <w:t>дом 2</w:t>
      </w:r>
      <w:r w:rsidR="00AF2FBB" w:rsidRPr="001E16F3">
        <w:rPr>
          <w:sz w:val="26"/>
          <w:szCs w:val="26"/>
        </w:rPr>
        <w:t xml:space="preserve">.                 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proofErr w:type="spellStart"/>
      <w:r w:rsidR="00AF2FBB" w:rsidRPr="00335F5C">
        <w:rPr>
          <w:sz w:val="26"/>
          <w:szCs w:val="26"/>
        </w:rPr>
        <w:t>Мерц</w:t>
      </w:r>
      <w:proofErr w:type="spellEnd"/>
      <w:r w:rsidR="00AF2FBB" w:rsidRPr="00335F5C">
        <w:rPr>
          <w:sz w:val="26"/>
          <w:szCs w:val="26"/>
        </w:rPr>
        <w:t xml:space="preserve"> А.Т.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Default="007D1A51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r w:rsidR="004460D5">
        <w:rPr>
          <w:sz w:val="22"/>
          <w:szCs w:val="22"/>
        </w:rPr>
        <w:t>Петрову С.М.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4460D5" w:rsidRDefault="004460D5" w:rsidP="00D07767">
      <w:pPr>
        <w:jc w:val="right"/>
        <w:outlineLvl w:val="0"/>
        <w:rPr>
          <w:sz w:val="20"/>
          <w:szCs w:val="20"/>
        </w:rPr>
      </w:pP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Приложение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к Постановлению администрации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 xml:space="preserve">МО Светлый сельсовет № </w:t>
      </w:r>
      <w:r w:rsidR="004460D5">
        <w:rPr>
          <w:sz w:val="20"/>
          <w:szCs w:val="20"/>
        </w:rPr>
        <w:t>7</w:t>
      </w:r>
      <w:r w:rsidR="00E71D7C">
        <w:rPr>
          <w:sz w:val="20"/>
          <w:szCs w:val="20"/>
        </w:rPr>
        <w:t xml:space="preserve">1-п от </w:t>
      </w:r>
      <w:r w:rsidR="004460D5">
        <w:rPr>
          <w:sz w:val="20"/>
          <w:szCs w:val="20"/>
        </w:rPr>
        <w:t xml:space="preserve"> 14.10</w:t>
      </w:r>
      <w:r w:rsidRPr="00D07767">
        <w:rPr>
          <w:sz w:val="20"/>
          <w:szCs w:val="20"/>
        </w:rPr>
        <w:t>.2022</w:t>
      </w:r>
    </w:p>
    <w:p w:rsidR="00D07767" w:rsidRPr="00D07767" w:rsidRDefault="00D07767" w:rsidP="00D07767">
      <w:pPr>
        <w:rPr>
          <w:sz w:val="20"/>
          <w:szCs w:val="20"/>
        </w:rPr>
      </w:pPr>
    </w:p>
    <w:p w:rsidR="00D07767" w:rsidRDefault="004B1F65" w:rsidP="00D07767">
      <w:r>
        <w:rPr>
          <w:noProof/>
        </w:rPr>
        <w:pict>
          <v:line id="Прямая соединительная линия 1" o:spid="_x0000_s1028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.9pt" to="72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" strokecolor="black [3213]" strokeweight="4.5pt">
            <v:stroke linestyle="thickThin"/>
            <o:lock v:ext="edit" shapetype="f"/>
          </v:line>
        </w:pic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D07767" w:rsidTr="00A238DE">
        <w:trPr>
          <w:jc w:val="center"/>
        </w:trPr>
        <w:tc>
          <w:tcPr>
            <w:tcW w:w="9131" w:type="dxa"/>
            <w:vAlign w:val="bottom"/>
          </w:tcPr>
          <w:p w:rsidR="00D07767" w:rsidRPr="00D07767" w:rsidRDefault="00D07767" w:rsidP="00A238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7767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>ОБ УТОЧНЕНИИ СВЕДЕНИЙ, СОДЕРЖАЩИХСЯ</w:t>
            </w: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 xml:space="preserve">№ 1 от </w:t>
            </w:r>
            <w:r w:rsidR="00F7346A">
              <w:rPr>
                <w:bCs/>
                <w:sz w:val="28"/>
                <w:szCs w:val="28"/>
              </w:rPr>
              <w:t>14.10</w:t>
            </w:r>
            <w:r w:rsidRPr="00D07767">
              <w:rPr>
                <w:bCs/>
                <w:sz w:val="28"/>
                <w:szCs w:val="28"/>
              </w:rPr>
              <w:t>.2022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D07767" w:rsidRDefault="004B1F65" w:rsidP="00A238DE">
            <w:pPr>
              <w:spacing w:line="276" w:lineRule="auto"/>
              <w:jc w:val="center"/>
              <w:rPr>
                <w:bCs/>
                <w:sz w:val="18"/>
              </w:rPr>
            </w:pPr>
            <w:r w:rsidRPr="004B1F65">
              <w:rPr>
                <w:noProof/>
                <w:sz w:val="20"/>
              </w:rPr>
              <w:pict>
      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Оренбургская область. Сакмарский муниципальный район, сельское поселение Светлый сельсовет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п. Светлый</w:t>
            </w:r>
          </w:p>
          <w:p w:rsidR="00D07767" w:rsidRDefault="004B1F65" w:rsidP="00A238DE">
            <w:pPr>
              <w:spacing w:line="276" w:lineRule="auto"/>
              <w:jc w:val="center"/>
              <w:rPr>
                <w:bCs/>
                <w:sz w:val="20"/>
              </w:rPr>
            </w:pPr>
            <w:r w:rsidRPr="004B1F65">
              <w:rPr>
                <w:noProof/>
                <w:sz w:val="20"/>
              </w:rPr>
              <w:pict>
                <v:line id="Прямая соединительная линия 4" o:spid="_x0000_s1027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(населенный пункт)</w:t>
            </w:r>
          </w:p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D07767" w:rsidRDefault="00D07767" w:rsidP="00D07767">
      <w:pPr>
        <w:pStyle w:val="a3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1"/>
            </w:r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2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F7346A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F7346A">
              <w:rPr>
                <w:sz w:val="20"/>
                <w:szCs w:val="20"/>
              </w:rPr>
              <w:t>Заречная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3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F7346A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Домовладение </w:t>
            </w:r>
            <w:r w:rsidR="00F7346A">
              <w:t>9</w:t>
            </w: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F7346A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F7346A">
              <w:rPr>
                <w:sz w:val="20"/>
                <w:szCs w:val="20"/>
              </w:rPr>
              <w:t>Заречная</w:t>
            </w: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F7346A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Дом </w:t>
            </w:r>
            <w:r w:rsidR="00F7346A">
              <w:t>2</w:t>
            </w: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D07767" w:rsidTr="00A238DE">
        <w:tc>
          <w:tcPr>
            <w:tcW w:w="1162" w:type="dxa"/>
            <w:vAlign w:val="bottom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  <w:r>
              <w:t>М.П.</w:t>
            </w:r>
          </w:p>
        </w:tc>
        <w:tc>
          <w:tcPr>
            <w:tcW w:w="3119" w:type="dxa"/>
            <w:vAlign w:val="bottom"/>
          </w:tcPr>
          <w:p w:rsidR="00D07767" w:rsidRDefault="00D07767" w:rsidP="00A238DE">
            <w:pPr>
              <w:spacing w:line="276" w:lineRule="auto"/>
              <w:rPr>
                <w:szCs w:val="28"/>
              </w:rPr>
            </w:pPr>
          </w:p>
          <w:p w:rsidR="006C7154" w:rsidRDefault="006C7154" w:rsidP="00A238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  <w:p w:rsidR="00D07767" w:rsidRDefault="006C7154" w:rsidP="00A238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D07767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6C7154" w:rsidP="00A238DE">
            <w:pPr>
              <w:autoSpaceDE w:val="0"/>
              <w:autoSpaceDN w:val="0"/>
              <w:spacing w:line="276" w:lineRule="auto"/>
              <w:jc w:val="center"/>
            </w:pPr>
            <w:r>
              <w:t>Бочкарев Н.И.</w:t>
            </w:r>
          </w:p>
        </w:tc>
      </w:tr>
      <w:tr w:rsidR="00D07767" w:rsidTr="00A238DE">
        <w:tc>
          <w:tcPr>
            <w:tcW w:w="1162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(Ф.И.О *.)</w:t>
            </w:r>
          </w:p>
        </w:tc>
      </w:tr>
    </w:tbl>
    <w:p w:rsidR="00D07767" w:rsidRDefault="00D07767" w:rsidP="00D07767">
      <w:pPr>
        <w:spacing w:after="180"/>
        <w:rPr>
          <w:sz w:val="20"/>
          <w:szCs w:val="20"/>
        </w:rPr>
      </w:pPr>
    </w:p>
    <w:p w:rsidR="00D07767" w:rsidRDefault="00D07767" w:rsidP="00D07767"/>
    <w:p w:rsidR="00D07767" w:rsidRPr="00335F5C" w:rsidRDefault="00D07767">
      <w:pPr>
        <w:rPr>
          <w:sz w:val="22"/>
          <w:szCs w:val="22"/>
        </w:rPr>
      </w:pPr>
    </w:p>
    <w:sectPr w:rsidR="00D07767" w:rsidRPr="00335F5C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  <w:footnote w:id="1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D07767" w:rsidRDefault="00D07767" w:rsidP="00D07767">
      <w:pPr>
        <w:pStyle w:val="a5"/>
        <w:tabs>
          <w:tab w:val="left" w:pos="426"/>
        </w:tabs>
        <w:rPr>
          <w:sz w:val="18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26A02"/>
    <w:multiLevelType w:val="hybridMultilevel"/>
    <w:tmpl w:val="7F62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1E16F3"/>
    <w:rsid w:val="002372EB"/>
    <w:rsid w:val="0026748F"/>
    <w:rsid w:val="002F01B5"/>
    <w:rsid w:val="00335F5C"/>
    <w:rsid w:val="004460D5"/>
    <w:rsid w:val="004B1F65"/>
    <w:rsid w:val="004B4C5B"/>
    <w:rsid w:val="004D54C3"/>
    <w:rsid w:val="00501236"/>
    <w:rsid w:val="00527C3E"/>
    <w:rsid w:val="00671886"/>
    <w:rsid w:val="0069354F"/>
    <w:rsid w:val="006C7154"/>
    <w:rsid w:val="006D3D79"/>
    <w:rsid w:val="007A5963"/>
    <w:rsid w:val="007D1A51"/>
    <w:rsid w:val="007E0146"/>
    <w:rsid w:val="007E0EC6"/>
    <w:rsid w:val="008869A3"/>
    <w:rsid w:val="00895770"/>
    <w:rsid w:val="009B699F"/>
    <w:rsid w:val="00A83F91"/>
    <w:rsid w:val="00AF2FBB"/>
    <w:rsid w:val="00B35D68"/>
    <w:rsid w:val="00BD5E74"/>
    <w:rsid w:val="00C32149"/>
    <w:rsid w:val="00C75320"/>
    <w:rsid w:val="00CE0C8D"/>
    <w:rsid w:val="00D07767"/>
    <w:rsid w:val="00D557CD"/>
    <w:rsid w:val="00DB5B9B"/>
    <w:rsid w:val="00E151A0"/>
    <w:rsid w:val="00E71D7C"/>
    <w:rsid w:val="00F12852"/>
    <w:rsid w:val="00F24DEE"/>
    <w:rsid w:val="00F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2022-07-04T06:42:00Z</cp:lastPrinted>
  <dcterms:created xsi:type="dcterms:W3CDTF">2022-10-14T10:29:00Z</dcterms:created>
  <dcterms:modified xsi:type="dcterms:W3CDTF">2022-10-19T04:05:00Z</dcterms:modified>
</cp:coreProperties>
</file>